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144" w:rsidRDefault="00C80144" w:rsidP="00C80144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2" name="Рисунок 1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16" w:rsidRDefault="00F17616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C80144" w:rsidRDefault="00C8014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C80144" w:rsidRDefault="00C8014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C80144" w:rsidRDefault="00C8014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C80144" w:rsidRDefault="00C8014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C80144" w:rsidRDefault="00C8014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C80144" w:rsidRDefault="00C8014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C80144" w:rsidRDefault="00C80144">
      <w:pPr>
        <w:spacing w:line="200" w:lineRule="exact"/>
        <w:rPr>
          <w:sz w:val="24"/>
          <w:szCs w:val="24"/>
        </w:rPr>
      </w:pPr>
    </w:p>
    <w:p w:rsidR="00F17616" w:rsidRDefault="00F17616">
      <w:pPr>
        <w:spacing w:line="200" w:lineRule="exact"/>
        <w:rPr>
          <w:sz w:val="24"/>
          <w:szCs w:val="24"/>
        </w:rPr>
      </w:pPr>
    </w:p>
    <w:p w:rsidR="00F17616" w:rsidRDefault="00F17616">
      <w:pPr>
        <w:spacing w:line="200" w:lineRule="exact"/>
        <w:rPr>
          <w:sz w:val="24"/>
          <w:szCs w:val="24"/>
        </w:rPr>
      </w:pPr>
    </w:p>
    <w:p w:rsidR="00F17616" w:rsidRDefault="00F17616">
      <w:pPr>
        <w:spacing w:line="200" w:lineRule="exact"/>
        <w:rPr>
          <w:sz w:val="24"/>
          <w:szCs w:val="24"/>
        </w:rPr>
      </w:pPr>
    </w:p>
    <w:p w:rsidR="00F17616" w:rsidRDefault="00F17616">
      <w:pPr>
        <w:spacing w:line="200" w:lineRule="exact"/>
        <w:rPr>
          <w:sz w:val="24"/>
          <w:szCs w:val="24"/>
        </w:rPr>
      </w:pPr>
    </w:p>
    <w:p w:rsidR="00F17616" w:rsidRDefault="00F17616">
      <w:pPr>
        <w:spacing w:line="200" w:lineRule="exact"/>
        <w:rPr>
          <w:sz w:val="24"/>
          <w:szCs w:val="24"/>
        </w:rPr>
      </w:pPr>
    </w:p>
    <w:p w:rsidR="00F17616" w:rsidRDefault="00F17616">
      <w:pPr>
        <w:spacing w:line="206" w:lineRule="exact"/>
        <w:rPr>
          <w:sz w:val="24"/>
          <w:szCs w:val="24"/>
        </w:rPr>
      </w:pPr>
    </w:p>
    <w:p w:rsidR="00F17616" w:rsidRDefault="00C801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F17616" w:rsidRDefault="00F17616">
      <w:pPr>
        <w:spacing w:line="16" w:lineRule="exact"/>
        <w:rPr>
          <w:sz w:val="24"/>
          <w:szCs w:val="24"/>
        </w:rPr>
      </w:pPr>
    </w:p>
    <w:p w:rsidR="00F17616" w:rsidRDefault="00C80144">
      <w:pPr>
        <w:numPr>
          <w:ilvl w:val="0"/>
          <w:numId w:val="1"/>
        </w:numPr>
        <w:tabs>
          <w:tab w:val="left" w:pos="2055"/>
        </w:tabs>
        <w:spacing w:line="246" w:lineRule="auto"/>
        <w:ind w:left="620" w:right="380" w:firstLine="1233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порядке оформления возникновения, изменения, приостановления и прекращения образовательных отношений между</w:t>
      </w:r>
    </w:p>
    <w:p w:rsidR="00F17616" w:rsidRDefault="00C80144">
      <w:pPr>
        <w:spacing w:line="234" w:lineRule="auto"/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МБОУ «Хорновар – Шигалинская СОШ имени Героя </w:t>
      </w:r>
      <w:r>
        <w:rPr>
          <w:rFonts w:eastAsia="Times New Roman"/>
          <w:b/>
          <w:bCs/>
          <w:sz w:val="28"/>
          <w:szCs w:val="28"/>
        </w:rPr>
        <w:t>Советского Союза</w:t>
      </w:r>
    </w:p>
    <w:p w:rsidR="00F17616" w:rsidRDefault="00F17616">
      <w:pPr>
        <w:spacing w:line="1" w:lineRule="exact"/>
        <w:rPr>
          <w:sz w:val="24"/>
          <w:szCs w:val="24"/>
        </w:rPr>
      </w:pPr>
    </w:p>
    <w:p w:rsidR="00F17616" w:rsidRDefault="00C801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Юхвитова П.С.»</w:t>
      </w:r>
    </w:p>
    <w:p w:rsidR="00F17616" w:rsidRDefault="00C801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 учащимися и (или) родителями (законными представителями) учащихся</w:t>
      </w:r>
    </w:p>
    <w:p w:rsidR="00F17616" w:rsidRDefault="00F17616">
      <w:pPr>
        <w:spacing w:line="321" w:lineRule="exact"/>
        <w:rPr>
          <w:sz w:val="24"/>
          <w:szCs w:val="24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F17616" w:rsidRDefault="00C80144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 Федеральным законом от</w:t>
      </w:r>
    </w:p>
    <w:p w:rsidR="00F17616" w:rsidRDefault="00F17616">
      <w:pPr>
        <w:spacing w:line="13" w:lineRule="exact"/>
        <w:rPr>
          <w:sz w:val="24"/>
          <w:szCs w:val="24"/>
        </w:rPr>
      </w:pPr>
    </w:p>
    <w:p w:rsidR="00F17616" w:rsidRDefault="00C80144">
      <w:pPr>
        <w:spacing w:line="249" w:lineRule="auto"/>
        <w:ind w:left="820" w:right="560" w:hanging="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29.12.2012г.№273-Ф3 «Об образовании в Российской Федерации</w:t>
      </w:r>
      <w:r>
        <w:rPr>
          <w:rFonts w:eastAsia="Times New Roman"/>
          <w:sz w:val="23"/>
          <w:szCs w:val="23"/>
        </w:rPr>
        <w:t>», Уставом МБОУ «Хорновар – Шигалинская СОШ имени Героя Советского Союза Юхвитова П.С.»</w:t>
      </w:r>
    </w:p>
    <w:p w:rsidR="00F17616" w:rsidRDefault="00C80144">
      <w:pPr>
        <w:spacing w:line="232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(далее - Учреждение), Правилами приема граждан на обучение.</w:t>
      </w:r>
    </w:p>
    <w:p w:rsidR="00F17616" w:rsidRDefault="00F17616">
      <w:pPr>
        <w:spacing w:line="13" w:lineRule="exact"/>
        <w:rPr>
          <w:sz w:val="24"/>
          <w:szCs w:val="24"/>
        </w:rPr>
      </w:pPr>
    </w:p>
    <w:p w:rsidR="00F17616" w:rsidRDefault="00C8014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1.2.Настоящее Положение регламентирует оформление возникновения, изменения, приостановления и прекращения о</w:t>
      </w:r>
      <w:r>
        <w:rPr>
          <w:rFonts w:eastAsia="Times New Roman"/>
          <w:sz w:val="24"/>
          <w:szCs w:val="24"/>
        </w:rPr>
        <w:t>тношений между Учреждением, учащимися и (или) родителями (законными представителями) несовершеннолетних учащихся.</w:t>
      </w:r>
    </w:p>
    <w:p w:rsidR="00F17616" w:rsidRDefault="00F17616">
      <w:pPr>
        <w:spacing w:line="15" w:lineRule="exact"/>
        <w:rPr>
          <w:sz w:val="24"/>
          <w:szCs w:val="24"/>
        </w:rPr>
      </w:pPr>
    </w:p>
    <w:p w:rsidR="00F17616" w:rsidRDefault="00C8014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1.3.Под образовательными отношениями в данном Положении понимается совокупность общественных отношений по реализации права граждан на образов</w:t>
      </w:r>
      <w:r>
        <w:rPr>
          <w:rFonts w:eastAsia="Times New Roman"/>
          <w:sz w:val="24"/>
          <w:szCs w:val="24"/>
        </w:rPr>
        <w:t>ание, целью которых является освоение учащимися содержания образовательных программ.</w:t>
      </w:r>
    </w:p>
    <w:p w:rsidR="00F17616" w:rsidRDefault="00F17616">
      <w:pPr>
        <w:spacing w:line="14" w:lineRule="exact"/>
        <w:rPr>
          <w:sz w:val="24"/>
          <w:szCs w:val="24"/>
        </w:rPr>
      </w:pPr>
    </w:p>
    <w:p w:rsidR="00F17616" w:rsidRDefault="00C8014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Участники образовательных отношений - учащиеся, родители (законные представители) несовершеннолетних учащихся, педагогические работники и их представители, </w:t>
      </w:r>
      <w:r>
        <w:rPr>
          <w:rFonts w:eastAsia="Times New Roman"/>
          <w:sz w:val="24"/>
          <w:szCs w:val="24"/>
        </w:rPr>
        <w:t>Учреждение.</w:t>
      </w:r>
    </w:p>
    <w:p w:rsidR="00F17616" w:rsidRDefault="00F17616">
      <w:pPr>
        <w:spacing w:line="6" w:lineRule="exact"/>
        <w:rPr>
          <w:sz w:val="24"/>
          <w:szCs w:val="24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2.Возникновение образовательных отношений</w:t>
      </w:r>
    </w:p>
    <w:p w:rsidR="00F17616" w:rsidRDefault="00F17616">
      <w:pPr>
        <w:spacing w:line="7" w:lineRule="exact"/>
        <w:rPr>
          <w:sz w:val="24"/>
          <w:szCs w:val="24"/>
        </w:r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2.1.Основанием возникновения образовательных отношений является приказ директора Учреждения о приеме (зачислении) лица в Учреждение на обучение или для прохождения промежуточной аттестации и (или) </w:t>
      </w:r>
      <w:r>
        <w:rPr>
          <w:rFonts w:eastAsia="Times New Roman"/>
          <w:sz w:val="24"/>
          <w:szCs w:val="24"/>
        </w:rPr>
        <w:t>государственной итоговой аттестации и (или) договор об образовании между Учреждением, обучающимся и (или) родителями (законными представителями) несовершеннолетнего учащегося.</w:t>
      </w:r>
    </w:p>
    <w:p w:rsidR="00F17616" w:rsidRDefault="00F17616">
      <w:pPr>
        <w:spacing w:line="18" w:lineRule="exact"/>
        <w:rPr>
          <w:sz w:val="24"/>
          <w:szCs w:val="24"/>
        </w:r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2.2.Приказ о приеме (зачислении) лица на обучение издается на основании личного</w:t>
      </w:r>
      <w:r>
        <w:rPr>
          <w:rFonts w:eastAsia="Times New Roman"/>
          <w:sz w:val="24"/>
          <w:szCs w:val="24"/>
        </w:rPr>
        <w:t xml:space="preserve"> заявления совершеннолетнего гражданина, или гражданина, имеющего основное общее образование, или родителей (законных представителей) несовершеннолетних детей. Оформление приема производится в соответствии с действующим законодательством и Правилами приема</w:t>
      </w:r>
      <w:r>
        <w:rPr>
          <w:rFonts w:eastAsia="Times New Roman"/>
          <w:sz w:val="24"/>
          <w:szCs w:val="24"/>
        </w:rPr>
        <w:t xml:space="preserve"> граждан на обучение.</w:t>
      </w:r>
    </w:p>
    <w:p w:rsidR="00F17616" w:rsidRDefault="00F17616">
      <w:pPr>
        <w:spacing w:line="17" w:lineRule="exact"/>
        <w:rPr>
          <w:sz w:val="24"/>
          <w:szCs w:val="24"/>
        </w:rPr>
      </w:pPr>
    </w:p>
    <w:p w:rsidR="00F17616" w:rsidRDefault="00C8014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2.3.Права и обязанности участников образовательных отношений, предусмотренные законодательством и локальными нормативными актами Учреждения, возникают с даты, указанной в приказе о приеме лица на обучение.</w:t>
      </w:r>
    </w:p>
    <w:p w:rsidR="00F17616" w:rsidRDefault="00F17616">
      <w:pPr>
        <w:spacing w:line="6" w:lineRule="exact"/>
        <w:rPr>
          <w:sz w:val="24"/>
          <w:szCs w:val="24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3.Изменение образовательны</w:t>
      </w:r>
      <w:r>
        <w:rPr>
          <w:rFonts w:eastAsia="Times New Roman"/>
          <w:b/>
          <w:bCs/>
          <w:sz w:val="24"/>
          <w:szCs w:val="24"/>
        </w:rPr>
        <w:t>х отношений</w:t>
      </w:r>
    </w:p>
    <w:p w:rsidR="00F17616" w:rsidRDefault="00F17616">
      <w:pPr>
        <w:spacing w:line="7" w:lineRule="exact"/>
        <w:rPr>
          <w:sz w:val="24"/>
          <w:szCs w:val="24"/>
        </w:r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У</w:t>
      </w:r>
      <w:r>
        <w:rPr>
          <w:rFonts w:eastAsia="Times New Roman"/>
          <w:sz w:val="24"/>
          <w:szCs w:val="24"/>
        </w:rPr>
        <w:t>чреждения:</w:t>
      </w:r>
    </w:p>
    <w:p w:rsidR="00F17616" w:rsidRDefault="00F17616">
      <w:pPr>
        <w:spacing w:line="3" w:lineRule="exact"/>
        <w:rPr>
          <w:sz w:val="24"/>
          <w:szCs w:val="24"/>
        </w:rPr>
      </w:pPr>
    </w:p>
    <w:p w:rsidR="00F17616" w:rsidRDefault="00C80144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переход на форму семейного образования и самообразования;</w:t>
      </w:r>
    </w:p>
    <w:p w:rsidR="00F17616" w:rsidRDefault="00F17616">
      <w:pPr>
        <w:sectPr w:rsidR="00F17616">
          <w:pgSz w:w="11900" w:h="16838"/>
          <w:pgMar w:top="1440" w:right="566" w:bottom="300" w:left="1440" w:header="0" w:footer="0" w:gutter="0"/>
          <w:cols w:space="720" w:equalWidth="0">
            <w:col w:w="9900"/>
          </w:cols>
        </w:sectPr>
      </w:pPr>
    </w:p>
    <w:p w:rsidR="00F17616" w:rsidRDefault="00C80144">
      <w:pPr>
        <w:numPr>
          <w:ilvl w:val="0"/>
          <w:numId w:val="3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переход на обучение в очной, очно-заочной или заочной форме;</w:t>
      </w:r>
    </w:p>
    <w:p w:rsidR="00F17616" w:rsidRDefault="00C80144">
      <w:pPr>
        <w:numPr>
          <w:ilvl w:val="0"/>
          <w:numId w:val="3"/>
        </w:numPr>
        <w:tabs>
          <w:tab w:val="left" w:pos="680"/>
        </w:tabs>
        <w:spacing w:line="239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переход на обучение по индивидуальному учебному плану;</w:t>
      </w:r>
    </w:p>
    <w:p w:rsidR="00F17616" w:rsidRDefault="00F1761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3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переход на обучение на дому;</w:t>
      </w:r>
    </w:p>
    <w:p w:rsidR="00F17616" w:rsidRDefault="00C80144">
      <w:pPr>
        <w:numPr>
          <w:ilvl w:val="0"/>
          <w:numId w:val="3"/>
        </w:numPr>
        <w:tabs>
          <w:tab w:val="left" w:pos="680"/>
        </w:tabs>
        <w:spacing w:line="239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переход на </w:t>
      </w:r>
      <w:r>
        <w:rPr>
          <w:rFonts w:eastAsia="Times New Roman"/>
          <w:sz w:val="24"/>
          <w:szCs w:val="24"/>
        </w:rPr>
        <w:t>обучение по другой образовательной программе.</w:t>
      </w:r>
    </w:p>
    <w:p w:rsidR="00F17616" w:rsidRDefault="00C801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3.2.Образовательные отношения могут быть изменены:</w:t>
      </w:r>
    </w:p>
    <w:p w:rsidR="00F17616" w:rsidRDefault="00F17616">
      <w:pPr>
        <w:spacing w:line="32" w:lineRule="exact"/>
        <w:rPr>
          <w:sz w:val="20"/>
          <w:szCs w:val="20"/>
        </w:rPr>
      </w:pPr>
    </w:p>
    <w:p w:rsidR="00F17616" w:rsidRDefault="00C80144">
      <w:pPr>
        <w:numPr>
          <w:ilvl w:val="0"/>
          <w:numId w:val="4"/>
        </w:numPr>
        <w:tabs>
          <w:tab w:val="left" w:pos="680"/>
        </w:tabs>
        <w:spacing w:line="230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совершеннолетнего учащегося; учащегося, имеющего основное общее образование; родителей (законных представителей) несовершеннолетнего учащегося н</w:t>
      </w:r>
      <w:r>
        <w:rPr>
          <w:rFonts w:eastAsia="Times New Roman"/>
          <w:sz w:val="24"/>
          <w:szCs w:val="24"/>
        </w:rPr>
        <w:t>а основании заявления, поданного в письменной форме;</w:t>
      </w:r>
    </w:p>
    <w:p w:rsidR="00F17616" w:rsidRDefault="00F1761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4"/>
        </w:numPr>
        <w:tabs>
          <w:tab w:val="left" w:pos="680"/>
        </w:tabs>
        <w:spacing w:line="226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Учреждения в случае неудовлетворительного результата промежуточной аттестации учащегося, получавшего образование в форме семейного образования;</w:t>
      </w:r>
    </w:p>
    <w:p w:rsidR="00F17616" w:rsidRDefault="00F1761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4"/>
        </w:numPr>
        <w:tabs>
          <w:tab w:val="left" w:pos="740"/>
        </w:tabs>
        <w:ind w:left="740" w:hanging="4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соглашению участников образовательных от</w:t>
      </w:r>
      <w:r>
        <w:rPr>
          <w:rFonts w:eastAsia="Times New Roman"/>
          <w:sz w:val="24"/>
          <w:szCs w:val="24"/>
        </w:rPr>
        <w:t>ношений.</w:t>
      </w:r>
    </w:p>
    <w:p w:rsidR="00F17616" w:rsidRDefault="00F17616">
      <w:pPr>
        <w:spacing w:line="10" w:lineRule="exact"/>
        <w:rPr>
          <w:sz w:val="20"/>
          <w:szCs w:val="20"/>
        </w:rPr>
      </w:pPr>
    </w:p>
    <w:p w:rsidR="00F17616" w:rsidRDefault="00C8014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3.3.Основанием для изменения образовательных отношений является приказ директора Учреждения.</w:t>
      </w:r>
    </w:p>
    <w:p w:rsidR="00F17616" w:rsidRDefault="00F17616">
      <w:pPr>
        <w:spacing w:line="14" w:lineRule="exact"/>
        <w:rPr>
          <w:sz w:val="20"/>
          <w:szCs w:val="20"/>
        </w:rPr>
      </w:pPr>
    </w:p>
    <w:p w:rsidR="00F17616" w:rsidRDefault="00C8014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3.4.Права и обязанности участников образовательных отношений, предусмотренные законодательством об образовании и локальными нормативными актами </w:t>
      </w:r>
      <w:r>
        <w:rPr>
          <w:rFonts w:eastAsia="Times New Roman"/>
          <w:sz w:val="24"/>
          <w:szCs w:val="24"/>
        </w:rPr>
        <w:t>Учреждения, изменяются с даты, указанной в приказе.</w:t>
      </w:r>
    </w:p>
    <w:p w:rsidR="00F17616" w:rsidRDefault="00F17616">
      <w:pPr>
        <w:spacing w:line="7" w:lineRule="exact"/>
        <w:rPr>
          <w:sz w:val="20"/>
          <w:szCs w:val="20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4.Прекращение образовательных отношений</w:t>
      </w:r>
    </w:p>
    <w:p w:rsidR="00F17616" w:rsidRDefault="00F17616">
      <w:pPr>
        <w:spacing w:line="7" w:lineRule="exact"/>
        <w:rPr>
          <w:sz w:val="20"/>
          <w:szCs w:val="20"/>
        </w:rPr>
      </w:pPr>
    </w:p>
    <w:p w:rsidR="00F17616" w:rsidRDefault="00C8014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4.1.Образовательные отношения прекращаются в связи с отчислением учащегося из Учреждения:</w:t>
      </w:r>
    </w:p>
    <w:p w:rsidR="00F17616" w:rsidRDefault="00F17616">
      <w:pPr>
        <w:spacing w:line="3" w:lineRule="exact"/>
        <w:rPr>
          <w:sz w:val="20"/>
          <w:szCs w:val="20"/>
        </w:rPr>
      </w:pPr>
    </w:p>
    <w:p w:rsidR="00F17616" w:rsidRDefault="00C80144">
      <w:pPr>
        <w:numPr>
          <w:ilvl w:val="0"/>
          <w:numId w:val="5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связи с получением образования (завершением обучения);</w:t>
      </w:r>
    </w:p>
    <w:p w:rsidR="00F17616" w:rsidRDefault="00C80144">
      <w:pPr>
        <w:numPr>
          <w:ilvl w:val="0"/>
          <w:numId w:val="5"/>
        </w:numPr>
        <w:tabs>
          <w:tab w:val="left" w:pos="680"/>
        </w:tabs>
        <w:spacing w:line="239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досрочно по ос</w:t>
      </w:r>
      <w:r>
        <w:rPr>
          <w:rFonts w:eastAsia="Times New Roman"/>
          <w:sz w:val="24"/>
          <w:szCs w:val="24"/>
        </w:rPr>
        <w:t>нованиям, установленным в п.4.2. настоящих Правил.</w:t>
      </w: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Образовательные отношения могут быть прекращены досрочно в следующих случаях:</w:t>
      </w:r>
    </w:p>
    <w:p w:rsidR="00F17616" w:rsidRDefault="00F17616">
      <w:pPr>
        <w:spacing w:line="31" w:lineRule="exact"/>
        <w:rPr>
          <w:sz w:val="20"/>
          <w:szCs w:val="20"/>
        </w:rPr>
      </w:pPr>
    </w:p>
    <w:p w:rsidR="00F17616" w:rsidRDefault="00C80144">
      <w:pPr>
        <w:numPr>
          <w:ilvl w:val="0"/>
          <w:numId w:val="6"/>
        </w:numPr>
        <w:tabs>
          <w:tab w:val="left" w:pos="680"/>
        </w:tabs>
        <w:spacing w:line="234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совершеннолетнего учащегося; учащегося, имеющего основное общее образование; родителей (законных представит</w:t>
      </w:r>
      <w:r>
        <w:rPr>
          <w:rFonts w:eastAsia="Times New Roman"/>
          <w:sz w:val="24"/>
          <w:szCs w:val="24"/>
        </w:rPr>
        <w:t>елей) несовершеннолетнего учащегося в случае перевода учащегося для продолжения освоения образовательной программы в другую организацию, осуществляющую образовательную деятельность, в порядке, предусмотренным Положением о переводе обучающихся;</w:t>
      </w:r>
    </w:p>
    <w:p w:rsidR="00F17616" w:rsidRDefault="00F1761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6"/>
        </w:numPr>
        <w:tabs>
          <w:tab w:val="left" w:pos="680"/>
        </w:tabs>
        <w:spacing w:line="234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</w:t>
      </w:r>
      <w:r>
        <w:rPr>
          <w:rFonts w:eastAsia="Times New Roman"/>
          <w:sz w:val="24"/>
          <w:szCs w:val="24"/>
        </w:rPr>
        <w:t>ве Учреждения в случае применения к учащемуся, достигшему возраста 15 лет, отчисления, как меры дисциплинарного взыскания, в случае совершения учащимся действий, грубо нарушающих ее Устав, правила внутреннего распорядка, а также в случае невыполнения учащи</w:t>
      </w:r>
      <w:r>
        <w:rPr>
          <w:rFonts w:eastAsia="Times New Roman"/>
          <w:sz w:val="24"/>
          <w:szCs w:val="24"/>
        </w:rPr>
        <w:t>мся обязанностей по добросовестному и ответственному освоению образовательной программы и выполнению учебного плана;</w:t>
      </w:r>
    </w:p>
    <w:p w:rsidR="00F17616" w:rsidRDefault="00F1761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6"/>
        </w:numPr>
        <w:tabs>
          <w:tab w:val="left" w:pos="680"/>
        </w:tabs>
        <w:spacing w:line="233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оставление учащимся, достигшим возраста 15 лет, Учреждения до получения основного общего образования, по согласию родителей (законных </w:t>
      </w:r>
      <w:r>
        <w:rPr>
          <w:rFonts w:eastAsia="Times New Roman"/>
          <w:sz w:val="24"/>
          <w:szCs w:val="24"/>
        </w:rPr>
        <w:t>представителей) несовершеннолетнего учащегося, комиссии по делам несовершеннолетних и защите их прав и Управления образования Исполнительного комитета г.Казани;</w:t>
      </w:r>
    </w:p>
    <w:p w:rsidR="00F17616" w:rsidRDefault="00F1761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6"/>
        </w:numPr>
        <w:tabs>
          <w:tab w:val="left" w:pos="680"/>
        </w:tabs>
        <w:spacing w:line="226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обстоятельствам, не зависящим от воли учащегося, родителей (законных представителей) несове</w:t>
      </w:r>
      <w:r>
        <w:rPr>
          <w:rFonts w:eastAsia="Times New Roman"/>
          <w:sz w:val="24"/>
          <w:szCs w:val="24"/>
        </w:rPr>
        <w:t>ршеннолетнего учащегося и Учреждения, в том числе в случаях</w:t>
      </w:r>
    </w:p>
    <w:p w:rsidR="00F17616" w:rsidRDefault="00F1761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spacing w:line="234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F17616" w:rsidRDefault="00F1761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6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решению суда;</w:t>
      </w:r>
    </w:p>
    <w:p w:rsidR="00F17616" w:rsidRDefault="00C80144">
      <w:pPr>
        <w:numPr>
          <w:ilvl w:val="0"/>
          <w:numId w:val="6"/>
        </w:numPr>
        <w:tabs>
          <w:tab w:val="left" w:pos="680"/>
        </w:tabs>
        <w:spacing w:line="239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связи с расторжением (прекращением) </w:t>
      </w:r>
      <w:r>
        <w:rPr>
          <w:rFonts w:eastAsia="Times New Roman"/>
          <w:sz w:val="24"/>
          <w:szCs w:val="24"/>
        </w:rPr>
        <w:t>договора об образовании.</w:t>
      </w:r>
    </w:p>
    <w:p w:rsidR="00F17616" w:rsidRDefault="00F17616">
      <w:pPr>
        <w:spacing w:line="12" w:lineRule="exact"/>
        <w:rPr>
          <w:sz w:val="20"/>
          <w:szCs w:val="20"/>
        </w:r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4.3.Досрочное прекращение образовательных отношений по инициативе учащегося, родителей (законных представителей) несовершеннолетнего учащегося не влечет для него каких-либо дополнительных, в том числе материальных, обязательств пе</w:t>
      </w:r>
      <w:r>
        <w:rPr>
          <w:rFonts w:eastAsia="Times New Roman"/>
          <w:sz w:val="24"/>
          <w:szCs w:val="24"/>
        </w:rPr>
        <w:t>ред Учреждением. 4.4.Основанием для прекращения образовательных отношений является приказ об отчислении учащегося из Учреждения.</w:t>
      </w:r>
    </w:p>
    <w:p w:rsidR="00F17616" w:rsidRDefault="00F17616">
      <w:pPr>
        <w:spacing w:line="15" w:lineRule="exact"/>
        <w:rPr>
          <w:sz w:val="20"/>
          <w:szCs w:val="20"/>
        </w:rPr>
      </w:pPr>
    </w:p>
    <w:p w:rsidR="00F17616" w:rsidRDefault="00C80144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Права и обязанности участников образовательных отношений, предусмотренные законодательством об образовании и локальными нормат</w:t>
      </w:r>
      <w:r>
        <w:rPr>
          <w:rFonts w:eastAsia="Times New Roman"/>
          <w:sz w:val="24"/>
          <w:szCs w:val="24"/>
        </w:rPr>
        <w:t>ивными актами Учреждения, прекращаются с даты, указанной в приказе об отчислении.</w:t>
      </w:r>
    </w:p>
    <w:p w:rsidR="00F17616" w:rsidRDefault="00F17616">
      <w:pPr>
        <w:spacing w:line="14" w:lineRule="exact"/>
        <w:rPr>
          <w:sz w:val="20"/>
          <w:szCs w:val="20"/>
        </w:r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4.5.При досрочном прекращении образовательных отношений Учреждением в трехдневный срок с даты приказа об отчислении учащегося, отчисленному лицу выдается справка об обучении</w:t>
      </w:r>
      <w:r>
        <w:rPr>
          <w:rFonts w:eastAsia="Times New Roman"/>
          <w:sz w:val="24"/>
          <w:szCs w:val="24"/>
        </w:rPr>
        <w:t xml:space="preserve"> или о периоде обучения по образцу, установленному Учреждением (Приложение 1,2,3).</w:t>
      </w:r>
    </w:p>
    <w:p w:rsidR="00F17616" w:rsidRDefault="00F17616">
      <w:pPr>
        <w:sectPr w:rsidR="00F17616">
          <w:pgSz w:w="11900" w:h="16838"/>
          <w:pgMar w:top="557" w:right="566" w:bottom="556" w:left="1440" w:header="0" w:footer="0" w:gutter="0"/>
          <w:cols w:space="720" w:equalWidth="0">
            <w:col w:w="9900"/>
          </w:cols>
        </w:sect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4.6.Учреждение, Управление образования Исполнительного комитета г.Казани в случае досрочного прекращения образовательных отношений по инициативе </w:t>
      </w:r>
      <w:r>
        <w:rPr>
          <w:rFonts w:eastAsia="Times New Roman"/>
          <w:sz w:val="24"/>
          <w:szCs w:val="24"/>
        </w:rPr>
        <w:t>Учреждения или по основаниям, не зависящим от воли сторон, обеспечивают перевод обучающихся в другие общеобразовательные организации для получения общего образования.</w:t>
      </w:r>
    </w:p>
    <w:p w:rsidR="00F17616" w:rsidRDefault="00F17616">
      <w:pPr>
        <w:spacing w:line="7" w:lineRule="exact"/>
        <w:rPr>
          <w:sz w:val="20"/>
          <w:szCs w:val="20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5.Приостановление образовательных отношений</w:t>
      </w:r>
    </w:p>
    <w:p w:rsidR="00F17616" w:rsidRDefault="00F17616">
      <w:pPr>
        <w:spacing w:line="7" w:lineRule="exact"/>
        <w:rPr>
          <w:sz w:val="20"/>
          <w:szCs w:val="20"/>
        </w:rPr>
      </w:pPr>
    </w:p>
    <w:p w:rsidR="00F17616" w:rsidRDefault="00C8014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 Образовательные отношения могут быть пр</w:t>
      </w:r>
      <w:r>
        <w:rPr>
          <w:rFonts w:eastAsia="Times New Roman"/>
          <w:sz w:val="24"/>
          <w:szCs w:val="24"/>
        </w:rPr>
        <w:t>иостановлены в случае отсутствия учащегося на учебных занятиях по следующим причинам:</w:t>
      </w:r>
    </w:p>
    <w:p w:rsidR="00F17616" w:rsidRDefault="00F17616">
      <w:pPr>
        <w:spacing w:line="3" w:lineRule="exact"/>
        <w:rPr>
          <w:sz w:val="20"/>
          <w:szCs w:val="20"/>
        </w:rPr>
      </w:pPr>
    </w:p>
    <w:p w:rsidR="00F17616" w:rsidRDefault="00C80144">
      <w:pPr>
        <w:numPr>
          <w:ilvl w:val="0"/>
          <w:numId w:val="7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нахождение в оздоровительном учреждении;</w:t>
      </w:r>
    </w:p>
    <w:p w:rsidR="00F17616" w:rsidRDefault="00C80144">
      <w:pPr>
        <w:numPr>
          <w:ilvl w:val="0"/>
          <w:numId w:val="7"/>
        </w:numPr>
        <w:tabs>
          <w:tab w:val="left" w:pos="680"/>
        </w:tabs>
        <w:spacing w:line="239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продолжительная болезнь;</w:t>
      </w:r>
    </w:p>
    <w:p w:rsidR="00F17616" w:rsidRDefault="00F1761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17616" w:rsidRDefault="00C80144">
      <w:pPr>
        <w:numPr>
          <w:ilvl w:val="0"/>
          <w:numId w:val="7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длительное медицинское обследование;</w:t>
      </w:r>
    </w:p>
    <w:p w:rsidR="00F17616" w:rsidRDefault="00C80144">
      <w:pPr>
        <w:numPr>
          <w:ilvl w:val="0"/>
          <w:numId w:val="7"/>
        </w:numPr>
        <w:tabs>
          <w:tab w:val="left" w:pos="680"/>
        </w:tabs>
        <w:spacing w:line="239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иные семейные обстоятельства.</w:t>
      </w:r>
    </w:p>
    <w:p w:rsidR="00F17616" w:rsidRDefault="00F17616">
      <w:pPr>
        <w:spacing w:line="10" w:lineRule="exact"/>
        <w:rPr>
          <w:sz w:val="20"/>
          <w:szCs w:val="20"/>
        </w:r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5.2.Приостановление образовательны</w:t>
      </w:r>
      <w:r>
        <w:rPr>
          <w:rFonts w:eastAsia="Times New Roman"/>
          <w:sz w:val="24"/>
          <w:szCs w:val="24"/>
        </w:rPr>
        <w:t>х отношений, за исключением приостановления образовательных отношений по инициативе Учреждения, осуществляется по письменному заявлению совершеннолетнего учащегося, учащегося, имеющего основное общее образование, родителей (законных представителей) несовер</w:t>
      </w:r>
      <w:r>
        <w:rPr>
          <w:rFonts w:eastAsia="Times New Roman"/>
          <w:sz w:val="24"/>
          <w:szCs w:val="24"/>
        </w:rPr>
        <w:t>шеннолетнего учащегося, в котором указывается причина приостановления образовательных отношений.</w:t>
      </w:r>
    </w:p>
    <w:p w:rsidR="00F17616" w:rsidRDefault="00F17616">
      <w:pPr>
        <w:spacing w:line="18" w:lineRule="exact"/>
        <w:rPr>
          <w:sz w:val="20"/>
          <w:szCs w:val="20"/>
        </w:rPr>
      </w:pPr>
    </w:p>
    <w:p w:rsidR="00F17616" w:rsidRDefault="00C8014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5.3.Приостановление образовательных отношений оформляется приказом директора Учреждения.</w:t>
      </w:r>
    </w:p>
    <w:p w:rsidR="00F17616" w:rsidRDefault="00F17616">
      <w:pPr>
        <w:spacing w:line="14" w:lineRule="exact"/>
        <w:rPr>
          <w:sz w:val="20"/>
          <w:szCs w:val="20"/>
        </w:rPr>
      </w:pPr>
    </w:p>
    <w:p w:rsidR="00F17616" w:rsidRDefault="00C801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5.4. Права и обязанности учащегося, предусмотренные </w:t>
      </w:r>
      <w:r>
        <w:rPr>
          <w:rFonts w:eastAsia="Times New Roman"/>
          <w:sz w:val="24"/>
          <w:szCs w:val="24"/>
        </w:rPr>
        <w:t>законодательством об образовании и локальными нормативными актами Учреждения, приостанавливаются с даты, указанной в приказе до момента устранения причин, послуживших основанием для приостановления образовательных отношений.</w:t>
      </w:r>
    </w:p>
    <w:p w:rsidR="00F17616" w:rsidRDefault="00F17616">
      <w:pPr>
        <w:sectPr w:rsidR="00F17616">
          <w:pgSz w:w="11900" w:h="16838"/>
          <w:pgMar w:top="568" w:right="566" w:bottom="1440" w:left="1440" w:header="0" w:footer="0" w:gutter="0"/>
          <w:cols w:space="720" w:equalWidth="0">
            <w:col w:w="9900"/>
          </w:cols>
        </w:sect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353" w:lineRule="exact"/>
        <w:rPr>
          <w:sz w:val="20"/>
          <w:szCs w:val="20"/>
        </w:rPr>
      </w:pPr>
    </w:p>
    <w:p w:rsidR="00F17616" w:rsidRDefault="00C801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33" w:lineRule="exact"/>
        <w:rPr>
          <w:sz w:val="20"/>
          <w:szCs w:val="20"/>
        </w:rPr>
      </w:pPr>
    </w:p>
    <w:p w:rsidR="00F17616" w:rsidRDefault="00C80144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об обучении</w:t>
      </w:r>
    </w:p>
    <w:p w:rsidR="00F17616" w:rsidRDefault="00C801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выдана________________________________________________________</w:t>
      </w:r>
    </w:p>
    <w:p w:rsidR="00F17616" w:rsidRDefault="00F17616">
      <w:pPr>
        <w:spacing w:line="140" w:lineRule="exact"/>
        <w:rPr>
          <w:sz w:val="20"/>
          <w:szCs w:val="20"/>
        </w:rPr>
      </w:pPr>
    </w:p>
    <w:p w:rsidR="00F17616" w:rsidRDefault="00C80144">
      <w:pPr>
        <w:ind w:left="3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- при наличии)</w:t>
      </w:r>
    </w:p>
    <w:p w:rsidR="00F17616" w:rsidRDefault="00F17616">
      <w:pPr>
        <w:spacing w:line="137" w:lineRule="exact"/>
        <w:rPr>
          <w:sz w:val="20"/>
          <w:szCs w:val="20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«_____»_______________ ______г.</w:t>
      </w:r>
    </w:p>
    <w:p w:rsidR="00F17616" w:rsidRDefault="00F17616">
      <w:pPr>
        <w:spacing w:line="139" w:lineRule="exact"/>
        <w:rPr>
          <w:sz w:val="20"/>
          <w:szCs w:val="20"/>
        </w:rPr>
      </w:pPr>
    </w:p>
    <w:p w:rsidR="00F17616" w:rsidRDefault="00C80144">
      <w:pPr>
        <w:tabs>
          <w:tab w:val="left" w:pos="45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том, что он(а) с «_____»____________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20___г. по </w:t>
      </w:r>
      <w:r>
        <w:rPr>
          <w:rFonts w:eastAsia="Times New Roman"/>
          <w:sz w:val="23"/>
          <w:szCs w:val="23"/>
        </w:rPr>
        <w:t>«_____»___________20___г. обучался</w:t>
      </w:r>
    </w:p>
    <w:p w:rsidR="00F17616" w:rsidRDefault="00F17616">
      <w:pPr>
        <w:spacing w:line="134" w:lineRule="exact"/>
        <w:rPr>
          <w:sz w:val="20"/>
          <w:szCs w:val="20"/>
        </w:rPr>
      </w:pPr>
    </w:p>
    <w:p w:rsidR="00F17616" w:rsidRDefault="00C80144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(обучалась) в Муниципальном бюджетном общеобразовательном учреждении «Хорновар –</w:t>
      </w:r>
    </w:p>
    <w:p w:rsidR="00F17616" w:rsidRDefault="00C80144">
      <w:pPr>
        <w:tabs>
          <w:tab w:val="left" w:pos="8860"/>
        </w:tabs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Шигалинская СОШ имени Героя Советского Союза Юхвитова П.С.»,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</w:p>
    <w:p w:rsidR="00F17616" w:rsidRDefault="00F17616">
      <w:pPr>
        <w:spacing w:line="12" w:lineRule="exact"/>
        <w:rPr>
          <w:sz w:val="20"/>
          <w:szCs w:val="20"/>
        </w:rPr>
      </w:pPr>
    </w:p>
    <w:p w:rsidR="00F17616" w:rsidRDefault="00C80144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образовательным программам (наименование образовательной программы/образов</w:t>
      </w:r>
      <w:r>
        <w:rPr>
          <w:rFonts w:eastAsia="Times New Roman"/>
          <w:sz w:val="24"/>
          <w:szCs w:val="24"/>
        </w:rPr>
        <w:t>ательных программ) и получил(а) по учебным предметам, курсам, дисциплинам следующие отметки (количество баллов):</w:t>
      </w:r>
    </w:p>
    <w:p w:rsidR="00F17616" w:rsidRDefault="00F17616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020"/>
        <w:gridCol w:w="1920"/>
        <w:gridCol w:w="1900"/>
        <w:gridCol w:w="1960"/>
      </w:tblGrid>
      <w:tr w:rsidR="00F17616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учебных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Годовая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Итоговая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Отметка,</w:t>
            </w:r>
          </w:p>
        </w:tc>
      </w:tr>
      <w:tr w:rsidR="00F1761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предметов, курсов,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за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полученная на</w:t>
            </w:r>
          </w:p>
        </w:tc>
      </w:tr>
      <w:tr w:rsidR="00F1761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последний год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государственной</w:t>
            </w:r>
          </w:p>
        </w:tc>
      </w:tr>
      <w:tr w:rsidR="00F1761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(итоговой)</w:t>
            </w:r>
          </w:p>
        </w:tc>
      </w:tr>
      <w:tr w:rsidR="00F1761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аттестации или</w:t>
            </w:r>
          </w:p>
        </w:tc>
      </w:tr>
      <w:tr w:rsidR="00F1761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F1761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баллов по</w:t>
            </w:r>
          </w:p>
        </w:tc>
      </w:tr>
      <w:tr w:rsidR="00F1761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результатам</w:t>
            </w:r>
          </w:p>
        </w:tc>
      </w:tr>
      <w:tr w:rsidR="00F1761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ЕГЭ</w:t>
            </w:r>
          </w:p>
        </w:tc>
      </w:tr>
      <w:tr w:rsidR="00F17616">
        <w:trPr>
          <w:trHeight w:val="27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</w:tr>
      <w:tr w:rsidR="00F17616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</w:tr>
      <w:tr w:rsidR="00F17616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</w:tr>
      <w:tr w:rsidR="00F17616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</w:tr>
      <w:tr w:rsidR="00F17616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3"/>
                <w:szCs w:val="23"/>
              </w:rPr>
            </w:pPr>
          </w:p>
        </w:tc>
      </w:tr>
    </w:tbl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50" w:lineRule="exact"/>
        <w:rPr>
          <w:sz w:val="20"/>
          <w:szCs w:val="20"/>
        </w:rPr>
      </w:pPr>
    </w:p>
    <w:p w:rsidR="00F17616" w:rsidRDefault="00C80144">
      <w:pPr>
        <w:tabs>
          <w:tab w:val="left" w:pos="8040"/>
        </w:tabs>
        <w:ind w:left="1060"/>
        <w:rPr>
          <w:sz w:val="20"/>
          <w:szCs w:val="20"/>
        </w:rPr>
      </w:pPr>
      <w:r>
        <w:rPr>
          <w:rFonts w:eastAsia="Times New Roman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___</w:t>
      </w:r>
    </w:p>
    <w:p w:rsidR="00F17616" w:rsidRDefault="00C80144">
      <w:pPr>
        <w:spacing w:line="220" w:lineRule="auto"/>
        <w:ind w:left="1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Дата выдачи </w:t>
      </w:r>
      <w:r>
        <w:rPr>
          <w:rFonts w:eastAsia="Times New Roman"/>
          <w:i/>
          <w:iCs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____» _________ 20 ____ г. регистрационный №___</w:t>
      </w: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341" w:lineRule="exact"/>
        <w:rPr>
          <w:sz w:val="20"/>
          <w:szCs w:val="20"/>
        </w:rPr>
      </w:pPr>
    </w:p>
    <w:p w:rsidR="00F17616" w:rsidRDefault="00C80144">
      <w:pPr>
        <w:ind w:left="1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(МП.)</w:t>
      </w:r>
    </w:p>
    <w:p w:rsidR="00F17616" w:rsidRDefault="00F17616">
      <w:pPr>
        <w:sectPr w:rsidR="00F17616">
          <w:pgSz w:w="11900" w:h="16838"/>
          <w:pgMar w:top="1440" w:right="566" w:bottom="1440" w:left="1440" w:header="0" w:footer="0" w:gutter="0"/>
          <w:cols w:space="720" w:equalWidth="0">
            <w:col w:w="9900"/>
          </w:cols>
        </w:sect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353" w:lineRule="exact"/>
        <w:rPr>
          <w:sz w:val="20"/>
          <w:szCs w:val="20"/>
        </w:rPr>
      </w:pPr>
    </w:p>
    <w:p w:rsidR="00F17616" w:rsidRDefault="00C801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27" w:lineRule="exact"/>
        <w:rPr>
          <w:sz w:val="20"/>
          <w:szCs w:val="20"/>
        </w:rPr>
      </w:pPr>
    </w:p>
    <w:p w:rsidR="00F17616" w:rsidRDefault="00C801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 периоде обучения</w:t>
      </w:r>
    </w:p>
    <w:p w:rsidR="00F17616" w:rsidRDefault="00C80144">
      <w:pPr>
        <w:spacing w:line="225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Данная справка выдана ___________________________________________________________</w:t>
      </w:r>
    </w:p>
    <w:p w:rsidR="00F17616" w:rsidRDefault="00C80144">
      <w:pPr>
        <w:spacing w:line="221" w:lineRule="auto"/>
        <w:ind w:left="4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(фамилия, имя, отчество - при наличии)</w:t>
      </w:r>
    </w:p>
    <w:p w:rsidR="00F17616" w:rsidRDefault="00C80144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« ______ » ________________ г.</w:t>
      </w:r>
    </w:p>
    <w:p w:rsidR="00F17616" w:rsidRDefault="00F17616">
      <w:pPr>
        <w:spacing w:line="152" w:lineRule="exact"/>
        <w:rPr>
          <w:sz w:val="20"/>
          <w:szCs w:val="20"/>
        </w:rPr>
      </w:pPr>
    </w:p>
    <w:p w:rsidR="00F17616" w:rsidRDefault="00C80144">
      <w:pPr>
        <w:numPr>
          <w:ilvl w:val="0"/>
          <w:numId w:val="8"/>
        </w:numPr>
        <w:tabs>
          <w:tab w:val="left" w:pos="433"/>
        </w:tabs>
        <w:spacing w:line="348" w:lineRule="auto"/>
        <w:ind w:left="260" w:right="2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том, что </w:t>
      </w:r>
      <w:r>
        <w:rPr>
          <w:rFonts w:eastAsia="Times New Roman"/>
          <w:sz w:val="24"/>
          <w:szCs w:val="24"/>
        </w:rPr>
        <w:t>он(а) с « _______ » _________________ 20 ____ г. по « _____________ » ___ 20 г. обучался (обучалась) в Муниципальном бюджетном общеобразовательном учреждении</w:t>
      </w:r>
    </w:p>
    <w:p w:rsidR="00F17616" w:rsidRDefault="00F17616">
      <w:pPr>
        <w:spacing w:line="25" w:lineRule="exact"/>
        <w:rPr>
          <w:sz w:val="20"/>
          <w:szCs w:val="20"/>
        </w:rPr>
      </w:pPr>
    </w:p>
    <w:p w:rsidR="00F17616" w:rsidRDefault="00C80144">
      <w:pPr>
        <w:spacing w:line="235" w:lineRule="auto"/>
        <w:ind w:left="260" w:right="560" w:firstLine="5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«Хорновар – Шигалинская СОШ имени Героя Советского Союза Юхвитова П.С.» , в_____ классе в________</w:t>
      </w:r>
      <w:r>
        <w:rPr>
          <w:rFonts w:eastAsia="Times New Roman"/>
          <w:sz w:val="24"/>
          <w:szCs w:val="24"/>
        </w:rPr>
        <w:t xml:space="preserve"> учебном году по образовательным программам</w:t>
      </w:r>
    </w:p>
    <w:p w:rsidR="00F17616" w:rsidRDefault="00F17616">
      <w:pPr>
        <w:spacing w:line="139" w:lineRule="exact"/>
        <w:rPr>
          <w:sz w:val="20"/>
          <w:szCs w:val="20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F17616" w:rsidRDefault="00F17616">
      <w:pPr>
        <w:spacing w:line="113" w:lineRule="exact"/>
        <w:rPr>
          <w:sz w:val="20"/>
          <w:szCs w:val="20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(наименование образовательной программы/образовательных программ)</w:t>
      </w:r>
    </w:p>
    <w:p w:rsidR="00F17616" w:rsidRDefault="00C80144">
      <w:pPr>
        <w:spacing w:line="22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получил (а) по учебным предметам, курсам, дисциплинам следующие о</w:t>
      </w:r>
      <w:r>
        <w:rPr>
          <w:rFonts w:eastAsia="Times New Roman"/>
          <w:sz w:val="24"/>
          <w:szCs w:val="24"/>
        </w:rPr>
        <w:t>тметки:</w:t>
      </w:r>
    </w:p>
    <w:p w:rsidR="00F17616" w:rsidRDefault="00F17616">
      <w:pPr>
        <w:spacing w:line="219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2440"/>
        <w:gridCol w:w="1640"/>
        <w:gridCol w:w="1620"/>
        <w:gridCol w:w="1700"/>
        <w:gridCol w:w="1540"/>
        <w:gridCol w:w="30"/>
      </w:tblGrid>
      <w:tr w:rsidR="00F17616">
        <w:trPr>
          <w:trHeight w:val="385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учебных</w:t>
            </w:r>
          </w:p>
        </w:tc>
        <w:tc>
          <w:tcPr>
            <w:tcW w:w="65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Отметки за 20__/20__ учебный год </w:t>
            </w:r>
            <w:r>
              <w:rPr>
                <w:rFonts w:eastAsia="Times New Roman"/>
                <w:i/>
                <w:iCs/>
              </w:rPr>
              <w:t>(</w:t>
            </w:r>
            <w:r>
              <w:rPr>
                <w:rFonts w:eastAsia="Times New Roman"/>
              </w:rPr>
              <w:t>класс)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10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предметов, курсов,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spacing w:line="19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Текущие от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88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п/и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четверть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ind w:right="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___четверть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___четверть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230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дисциплин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метки за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22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четверть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2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ind w:right="6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ind w:right="65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ind w:right="6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0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2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</w:tbl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50" w:lineRule="exact"/>
        <w:rPr>
          <w:sz w:val="20"/>
          <w:szCs w:val="20"/>
        </w:rPr>
      </w:pPr>
    </w:p>
    <w:p w:rsidR="00F17616" w:rsidRDefault="00C80144">
      <w:pPr>
        <w:tabs>
          <w:tab w:val="left" w:pos="7920"/>
        </w:tabs>
        <w:ind w:left="1060"/>
        <w:rPr>
          <w:sz w:val="20"/>
          <w:szCs w:val="20"/>
        </w:rPr>
      </w:pPr>
      <w:r>
        <w:rPr>
          <w:rFonts w:eastAsia="Times New Roman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</w:rPr>
        <w:t>____</w:t>
      </w:r>
    </w:p>
    <w:p w:rsidR="00F17616" w:rsidRDefault="00C80144">
      <w:pPr>
        <w:spacing w:line="220" w:lineRule="auto"/>
        <w:ind w:left="1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Дата выдачи </w:t>
      </w:r>
      <w:r>
        <w:rPr>
          <w:rFonts w:eastAsia="Times New Roman"/>
          <w:i/>
          <w:iCs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____» _________ 20 ____ г. регистрационный №___</w:t>
      </w:r>
    </w:p>
    <w:p w:rsidR="00F17616" w:rsidRDefault="00F17616">
      <w:pPr>
        <w:sectPr w:rsidR="00F17616">
          <w:pgSz w:w="11900" w:h="16838"/>
          <w:pgMar w:top="1440" w:right="566" w:bottom="658" w:left="1440" w:header="0" w:footer="0" w:gutter="0"/>
          <w:cols w:space="720" w:equalWidth="0">
            <w:col w:w="9900"/>
          </w:cols>
        </w:sectPr>
      </w:pPr>
    </w:p>
    <w:p w:rsidR="00F17616" w:rsidRDefault="00C80144">
      <w:pPr>
        <w:ind w:left="1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(МП.)</w:t>
      </w: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47" w:lineRule="exact"/>
        <w:rPr>
          <w:sz w:val="20"/>
          <w:szCs w:val="20"/>
        </w:rPr>
      </w:pPr>
    </w:p>
    <w:p w:rsidR="00F17616" w:rsidRDefault="00C8014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3</w:t>
      </w: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26" w:lineRule="exact"/>
        <w:rPr>
          <w:sz w:val="20"/>
          <w:szCs w:val="20"/>
        </w:rPr>
      </w:pPr>
    </w:p>
    <w:p w:rsidR="00F17616" w:rsidRDefault="00C801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 периоде обучения</w:t>
      </w:r>
    </w:p>
    <w:p w:rsidR="00F17616" w:rsidRDefault="00C80144">
      <w:pPr>
        <w:spacing w:line="225" w:lineRule="auto"/>
        <w:ind w:right="-159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Данная справка выдана </w:t>
      </w:r>
      <w:r>
        <w:rPr>
          <w:rFonts w:eastAsia="Times New Roman"/>
          <w:sz w:val="23"/>
          <w:szCs w:val="23"/>
        </w:rPr>
        <w:t>___________________________________________________________</w:t>
      </w:r>
    </w:p>
    <w:p w:rsidR="00F17616" w:rsidRDefault="00C80144">
      <w:pPr>
        <w:spacing w:line="221" w:lineRule="auto"/>
        <w:ind w:left="4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(фамилия, имя, отчество - при наличии)</w:t>
      </w:r>
    </w:p>
    <w:p w:rsidR="00F17616" w:rsidRDefault="00C80144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« ______ » ________________ г.</w:t>
      </w:r>
    </w:p>
    <w:p w:rsidR="00F17616" w:rsidRDefault="00F17616">
      <w:pPr>
        <w:spacing w:line="152" w:lineRule="exact"/>
        <w:rPr>
          <w:sz w:val="20"/>
          <w:szCs w:val="20"/>
        </w:rPr>
      </w:pPr>
    </w:p>
    <w:p w:rsidR="00F17616" w:rsidRDefault="00C80144">
      <w:pPr>
        <w:numPr>
          <w:ilvl w:val="0"/>
          <w:numId w:val="9"/>
        </w:numPr>
        <w:tabs>
          <w:tab w:val="left" w:pos="433"/>
        </w:tabs>
        <w:spacing w:line="348" w:lineRule="auto"/>
        <w:ind w:left="260" w:right="2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том, что он(а) с « _______ » _________________ 20 ____ г. по « _____________ » ___ 20 г. обучался (обучалась) в</w:t>
      </w:r>
      <w:r>
        <w:rPr>
          <w:rFonts w:eastAsia="Times New Roman"/>
          <w:sz w:val="24"/>
          <w:szCs w:val="24"/>
        </w:rPr>
        <w:t xml:space="preserve"> Муниципальном бюджетном общеобразовательном учреждении</w:t>
      </w:r>
    </w:p>
    <w:p w:rsidR="00F17616" w:rsidRDefault="00F17616">
      <w:pPr>
        <w:spacing w:line="25" w:lineRule="exact"/>
        <w:rPr>
          <w:sz w:val="20"/>
          <w:szCs w:val="20"/>
        </w:rPr>
      </w:pPr>
    </w:p>
    <w:p w:rsidR="00F17616" w:rsidRDefault="00C80144">
      <w:pPr>
        <w:spacing w:line="235" w:lineRule="auto"/>
        <w:ind w:left="260" w:right="560" w:firstLine="5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«Хорновар – Шигалинская СОШ имени Героя Советского Союза Юхвитова П.С.» , в_____ классе в________ учебном году по образовательным программам</w:t>
      </w:r>
    </w:p>
    <w:p w:rsidR="00F17616" w:rsidRDefault="00F17616">
      <w:pPr>
        <w:spacing w:line="139" w:lineRule="exact"/>
        <w:rPr>
          <w:sz w:val="20"/>
          <w:szCs w:val="20"/>
        </w:rPr>
      </w:pPr>
    </w:p>
    <w:p w:rsidR="00F17616" w:rsidRDefault="00C801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</w:t>
      </w:r>
      <w:r>
        <w:rPr>
          <w:rFonts w:eastAsia="Times New Roman"/>
          <w:sz w:val="24"/>
          <w:szCs w:val="24"/>
        </w:rPr>
        <w:t>___________________</w:t>
      </w:r>
    </w:p>
    <w:p w:rsidR="00F17616" w:rsidRDefault="00F17616">
      <w:pPr>
        <w:spacing w:line="113" w:lineRule="exact"/>
        <w:rPr>
          <w:sz w:val="20"/>
          <w:szCs w:val="20"/>
        </w:rPr>
      </w:pPr>
    </w:p>
    <w:p w:rsidR="00F17616" w:rsidRDefault="00C80144">
      <w:pPr>
        <w:ind w:left="14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(наименование образовательной программы/образовательных программ)</w:t>
      </w:r>
    </w:p>
    <w:p w:rsidR="00F17616" w:rsidRDefault="00C80144">
      <w:pPr>
        <w:spacing w:line="22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получил (а) по учебным предметам, курсам, дисциплинам следующие отметки:</w:t>
      </w:r>
    </w:p>
    <w:p w:rsidR="00F17616" w:rsidRDefault="00F17616">
      <w:pPr>
        <w:spacing w:line="218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820"/>
        <w:gridCol w:w="2840"/>
        <w:gridCol w:w="2420"/>
        <w:gridCol w:w="30"/>
      </w:tblGrid>
      <w:tr w:rsidR="00F17616">
        <w:trPr>
          <w:trHeight w:val="336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учебных предметов,</w:t>
            </w:r>
          </w:p>
        </w:tc>
        <w:tc>
          <w:tcPr>
            <w:tcW w:w="5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Отметки за 20__/20__ учебный год </w:t>
            </w:r>
            <w:r>
              <w:rPr>
                <w:rFonts w:eastAsia="Times New Roman"/>
                <w:i/>
                <w:iCs/>
              </w:rPr>
              <w:t>(</w:t>
            </w:r>
            <w:r>
              <w:rPr>
                <w:rFonts w:eastAsia="Times New Roman"/>
              </w:rPr>
              <w:t>класс)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10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5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курсов, дисциплин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полугодие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17616" w:rsidRDefault="00C80144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Текущие отметки за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2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59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полугодие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21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1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16" w:lineRule="exact"/>
              <w:ind w:right="126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C80144">
            <w:pPr>
              <w:spacing w:line="216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0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  <w:tr w:rsidR="00F17616">
        <w:trPr>
          <w:trHeight w:val="32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7616" w:rsidRDefault="00F176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616" w:rsidRDefault="00F17616">
            <w:pPr>
              <w:rPr>
                <w:sz w:val="1"/>
                <w:szCs w:val="1"/>
              </w:rPr>
            </w:pPr>
          </w:p>
        </w:tc>
      </w:tr>
    </w:tbl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385" w:lineRule="exact"/>
        <w:rPr>
          <w:sz w:val="20"/>
          <w:szCs w:val="20"/>
        </w:rPr>
      </w:pPr>
    </w:p>
    <w:p w:rsidR="00F17616" w:rsidRDefault="00C80144">
      <w:pPr>
        <w:ind w:left="1060"/>
        <w:rPr>
          <w:sz w:val="20"/>
          <w:szCs w:val="20"/>
        </w:rPr>
      </w:pPr>
      <w:r>
        <w:rPr>
          <w:rFonts w:eastAsia="Times New Roman"/>
        </w:rPr>
        <w:t>Директор школы:</w:t>
      </w:r>
    </w:p>
    <w:p w:rsidR="00F17616" w:rsidRDefault="00F17616">
      <w:pPr>
        <w:sectPr w:rsidR="00F17616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F17616" w:rsidRDefault="00C80144">
      <w:pPr>
        <w:ind w:right="8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Дата выдачи </w:t>
      </w:r>
      <w:r>
        <w:rPr>
          <w:rFonts w:eastAsia="Times New Roman"/>
          <w:i/>
          <w:iCs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____» _________ 20 ____ г. регистрационный №___</w:t>
      </w:r>
    </w:p>
    <w:p w:rsidR="00F17616" w:rsidRDefault="00F17616">
      <w:pPr>
        <w:sectPr w:rsidR="00F17616">
          <w:pgSz w:w="11900" w:h="16838"/>
          <w:pgMar w:top="532" w:right="1440" w:bottom="1440" w:left="1440" w:header="0" w:footer="0" w:gutter="0"/>
          <w:cols w:space="720" w:equalWidth="0">
            <w:col w:w="9026"/>
          </w:cols>
        </w:sectPr>
      </w:pPr>
    </w:p>
    <w:p w:rsidR="00F17616" w:rsidRDefault="00F17616">
      <w:pPr>
        <w:spacing w:line="200" w:lineRule="exact"/>
        <w:rPr>
          <w:sz w:val="20"/>
          <w:szCs w:val="20"/>
        </w:rPr>
      </w:pPr>
    </w:p>
    <w:p w:rsidR="00F17616" w:rsidRDefault="00F17616">
      <w:pPr>
        <w:spacing w:line="354" w:lineRule="exact"/>
        <w:rPr>
          <w:sz w:val="20"/>
          <w:szCs w:val="20"/>
        </w:rPr>
      </w:pPr>
    </w:p>
    <w:p w:rsidR="00F17616" w:rsidRDefault="00C80144">
      <w:pPr>
        <w:ind w:left="1160"/>
        <w:rPr>
          <w:sz w:val="20"/>
          <w:szCs w:val="20"/>
        </w:rPr>
      </w:pPr>
      <w:r>
        <w:rPr>
          <w:rFonts w:eastAsia="Times New Roman"/>
        </w:rPr>
        <w:t>(МП.)</w:t>
      </w:r>
    </w:p>
    <w:sectPr w:rsidR="00F17616" w:rsidSect="00F17616">
      <w:type w:val="continuous"/>
      <w:pgSz w:w="11900" w:h="16838"/>
      <w:pgMar w:top="532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EE5E1CB8"/>
    <w:lvl w:ilvl="0" w:tplc="371CB794">
      <w:start w:val="1"/>
      <w:numFmt w:val="bullet"/>
      <w:lvlText w:val=""/>
      <w:lvlJc w:val="left"/>
    </w:lvl>
    <w:lvl w:ilvl="1" w:tplc="1954F182">
      <w:numFmt w:val="decimal"/>
      <w:lvlText w:val=""/>
      <w:lvlJc w:val="left"/>
    </w:lvl>
    <w:lvl w:ilvl="2" w:tplc="CEBA63BA">
      <w:numFmt w:val="decimal"/>
      <w:lvlText w:val=""/>
      <w:lvlJc w:val="left"/>
    </w:lvl>
    <w:lvl w:ilvl="3" w:tplc="738A18D6">
      <w:numFmt w:val="decimal"/>
      <w:lvlText w:val=""/>
      <w:lvlJc w:val="left"/>
    </w:lvl>
    <w:lvl w:ilvl="4" w:tplc="539C09BC">
      <w:numFmt w:val="decimal"/>
      <w:lvlText w:val=""/>
      <w:lvlJc w:val="left"/>
    </w:lvl>
    <w:lvl w:ilvl="5" w:tplc="D9D0B36A">
      <w:numFmt w:val="decimal"/>
      <w:lvlText w:val=""/>
      <w:lvlJc w:val="left"/>
    </w:lvl>
    <w:lvl w:ilvl="6" w:tplc="991AF86A">
      <w:numFmt w:val="decimal"/>
      <w:lvlText w:val=""/>
      <w:lvlJc w:val="left"/>
    </w:lvl>
    <w:lvl w:ilvl="7" w:tplc="93CC6E8C">
      <w:numFmt w:val="decimal"/>
      <w:lvlText w:val=""/>
      <w:lvlJc w:val="left"/>
    </w:lvl>
    <w:lvl w:ilvl="8" w:tplc="6FFA3F4E">
      <w:numFmt w:val="decimal"/>
      <w:lvlText w:val=""/>
      <w:lvlJc w:val="left"/>
    </w:lvl>
  </w:abstractNum>
  <w:abstractNum w:abstractNumId="1">
    <w:nsid w:val="00000BB3"/>
    <w:multiLevelType w:val="hybridMultilevel"/>
    <w:tmpl w:val="226867F6"/>
    <w:lvl w:ilvl="0" w:tplc="E74E5A74">
      <w:start w:val="1"/>
      <w:numFmt w:val="bullet"/>
      <w:lvlText w:val="в"/>
      <w:lvlJc w:val="left"/>
    </w:lvl>
    <w:lvl w:ilvl="1" w:tplc="98D486B0">
      <w:numFmt w:val="decimal"/>
      <w:lvlText w:val=""/>
      <w:lvlJc w:val="left"/>
    </w:lvl>
    <w:lvl w:ilvl="2" w:tplc="9FC86128">
      <w:numFmt w:val="decimal"/>
      <w:lvlText w:val=""/>
      <w:lvlJc w:val="left"/>
    </w:lvl>
    <w:lvl w:ilvl="3" w:tplc="AAB2F07A">
      <w:numFmt w:val="decimal"/>
      <w:lvlText w:val=""/>
      <w:lvlJc w:val="left"/>
    </w:lvl>
    <w:lvl w:ilvl="4" w:tplc="FA5A0414">
      <w:numFmt w:val="decimal"/>
      <w:lvlText w:val=""/>
      <w:lvlJc w:val="left"/>
    </w:lvl>
    <w:lvl w:ilvl="5" w:tplc="C07CE576">
      <w:numFmt w:val="decimal"/>
      <w:lvlText w:val=""/>
      <w:lvlJc w:val="left"/>
    </w:lvl>
    <w:lvl w:ilvl="6" w:tplc="A4BC4B92">
      <w:numFmt w:val="decimal"/>
      <w:lvlText w:val=""/>
      <w:lvlJc w:val="left"/>
    </w:lvl>
    <w:lvl w:ilvl="7" w:tplc="8E668BC8">
      <w:numFmt w:val="decimal"/>
      <w:lvlText w:val=""/>
      <w:lvlJc w:val="left"/>
    </w:lvl>
    <w:lvl w:ilvl="8" w:tplc="E1B0D40C">
      <w:numFmt w:val="decimal"/>
      <w:lvlText w:val=""/>
      <w:lvlJc w:val="left"/>
    </w:lvl>
  </w:abstractNum>
  <w:abstractNum w:abstractNumId="2">
    <w:nsid w:val="00001649"/>
    <w:multiLevelType w:val="hybridMultilevel"/>
    <w:tmpl w:val="6AB066D8"/>
    <w:lvl w:ilvl="0" w:tplc="0270BFCE">
      <w:start w:val="1"/>
      <w:numFmt w:val="bullet"/>
      <w:lvlText w:val=""/>
      <w:lvlJc w:val="left"/>
    </w:lvl>
    <w:lvl w:ilvl="1" w:tplc="CF80F398">
      <w:numFmt w:val="decimal"/>
      <w:lvlText w:val=""/>
      <w:lvlJc w:val="left"/>
    </w:lvl>
    <w:lvl w:ilvl="2" w:tplc="CB2848C4">
      <w:numFmt w:val="decimal"/>
      <w:lvlText w:val=""/>
      <w:lvlJc w:val="left"/>
    </w:lvl>
    <w:lvl w:ilvl="3" w:tplc="09A099AA">
      <w:numFmt w:val="decimal"/>
      <w:lvlText w:val=""/>
      <w:lvlJc w:val="left"/>
    </w:lvl>
    <w:lvl w:ilvl="4" w:tplc="8B6C5620">
      <w:numFmt w:val="decimal"/>
      <w:lvlText w:val=""/>
      <w:lvlJc w:val="left"/>
    </w:lvl>
    <w:lvl w:ilvl="5" w:tplc="8B8CFF62">
      <w:numFmt w:val="decimal"/>
      <w:lvlText w:val=""/>
      <w:lvlJc w:val="left"/>
    </w:lvl>
    <w:lvl w:ilvl="6" w:tplc="1BBC719A">
      <w:numFmt w:val="decimal"/>
      <w:lvlText w:val=""/>
      <w:lvlJc w:val="left"/>
    </w:lvl>
    <w:lvl w:ilvl="7" w:tplc="822E9ADA">
      <w:numFmt w:val="decimal"/>
      <w:lvlText w:val=""/>
      <w:lvlJc w:val="left"/>
    </w:lvl>
    <w:lvl w:ilvl="8" w:tplc="1B921B00">
      <w:numFmt w:val="decimal"/>
      <w:lvlText w:val=""/>
      <w:lvlJc w:val="left"/>
    </w:lvl>
  </w:abstractNum>
  <w:abstractNum w:abstractNumId="3">
    <w:nsid w:val="000026E9"/>
    <w:multiLevelType w:val="hybridMultilevel"/>
    <w:tmpl w:val="502AEB78"/>
    <w:lvl w:ilvl="0" w:tplc="143A5CF6">
      <w:start w:val="1"/>
      <w:numFmt w:val="bullet"/>
      <w:lvlText w:val=""/>
      <w:lvlJc w:val="left"/>
    </w:lvl>
    <w:lvl w:ilvl="1" w:tplc="9D125F3E">
      <w:numFmt w:val="decimal"/>
      <w:lvlText w:val=""/>
      <w:lvlJc w:val="left"/>
    </w:lvl>
    <w:lvl w:ilvl="2" w:tplc="61AEAD56">
      <w:numFmt w:val="decimal"/>
      <w:lvlText w:val=""/>
      <w:lvlJc w:val="left"/>
    </w:lvl>
    <w:lvl w:ilvl="3" w:tplc="46E8BDD6">
      <w:numFmt w:val="decimal"/>
      <w:lvlText w:val=""/>
      <w:lvlJc w:val="left"/>
    </w:lvl>
    <w:lvl w:ilvl="4" w:tplc="354ABECC">
      <w:numFmt w:val="decimal"/>
      <w:lvlText w:val=""/>
      <w:lvlJc w:val="left"/>
    </w:lvl>
    <w:lvl w:ilvl="5" w:tplc="29DE9BC2">
      <w:numFmt w:val="decimal"/>
      <w:lvlText w:val=""/>
      <w:lvlJc w:val="left"/>
    </w:lvl>
    <w:lvl w:ilvl="6" w:tplc="D1F2AE58">
      <w:numFmt w:val="decimal"/>
      <w:lvlText w:val=""/>
      <w:lvlJc w:val="left"/>
    </w:lvl>
    <w:lvl w:ilvl="7" w:tplc="D3786132">
      <w:numFmt w:val="decimal"/>
      <w:lvlText w:val=""/>
      <w:lvlJc w:val="left"/>
    </w:lvl>
    <w:lvl w:ilvl="8" w:tplc="351CF5B6">
      <w:numFmt w:val="decimal"/>
      <w:lvlText w:val=""/>
      <w:lvlJc w:val="left"/>
    </w:lvl>
  </w:abstractNum>
  <w:abstractNum w:abstractNumId="4">
    <w:nsid w:val="00002EA6"/>
    <w:multiLevelType w:val="hybridMultilevel"/>
    <w:tmpl w:val="7176592E"/>
    <w:lvl w:ilvl="0" w:tplc="C1101B90">
      <w:start w:val="1"/>
      <w:numFmt w:val="bullet"/>
      <w:lvlText w:val="в"/>
      <w:lvlJc w:val="left"/>
    </w:lvl>
    <w:lvl w:ilvl="1" w:tplc="D632E39E">
      <w:numFmt w:val="decimal"/>
      <w:lvlText w:val=""/>
      <w:lvlJc w:val="left"/>
    </w:lvl>
    <w:lvl w:ilvl="2" w:tplc="BFB62B98">
      <w:numFmt w:val="decimal"/>
      <w:lvlText w:val=""/>
      <w:lvlJc w:val="left"/>
    </w:lvl>
    <w:lvl w:ilvl="3" w:tplc="CC50D1CE">
      <w:numFmt w:val="decimal"/>
      <w:lvlText w:val=""/>
      <w:lvlJc w:val="left"/>
    </w:lvl>
    <w:lvl w:ilvl="4" w:tplc="4F6680E8">
      <w:numFmt w:val="decimal"/>
      <w:lvlText w:val=""/>
      <w:lvlJc w:val="left"/>
    </w:lvl>
    <w:lvl w:ilvl="5" w:tplc="EB5CAE32">
      <w:numFmt w:val="decimal"/>
      <w:lvlText w:val=""/>
      <w:lvlJc w:val="left"/>
    </w:lvl>
    <w:lvl w:ilvl="6" w:tplc="29BC5970">
      <w:numFmt w:val="decimal"/>
      <w:lvlText w:val=""/>
      <w:lvlJc w:val="left"/>
    </w:lvl>
    <w:lvl w:ilvl="7" w:tplc="77EC368A">
      <w:numFmt w:val="decimal"/>
      <w:lvlText w:val=""/>
      <w:lvlJc w:val="left"/>
    </w:lvl>
    <w:lvl w:ilvl="8" w:tplc="AC8C1A36">
      <w:numFmt w:val="decimal"/>
      <w:lvlText w:val=""/>
      <w:lvlJc w:val="left"/>
    </w:lvl>
  </w:abstractNum>
  <w:abstractNum w:abstractNumId="5">
    <w:nsid w:val="000041BB"/>
    <w:multiLevelType w:val="hybridMultilevel"/>
    <w:tmpl w:val="B5B0A59E"/>
    <w:lvl w:ilvl="0" w:tplc="379AA0EA">
      <w:start w:val="1"/>
      <w:numFmt w:val="bullet"/>
      <w:lvlText w:val=""/>
      <w:lvlJc w:val="left"/>
    </w:lvl>
    <w:lvl w:ilvl="1" w:tplc="CA801516">
      <w:numFmt w:val="decimal"/>
      <w:lvlText w:val=""/>
      <w:lvlJc w:val="left"/>
    </w:lvl>
    <w:lvl w:ilvl="2" w:tplc="484AB284">
      <w:numFmt w:val="decimal"/>
      <w:lvlText w:val=""/>
      <w:lvlJc w:val="left"/>
    </w:lvl>
    <w:lvl w:ilvl="3" w:tplc="0918430E">
      <w:numFmt w:val="decimal"/>
      <w:lvlText w:val=""/>
      <w:lvlJc w:val="left"/>
    </w:lvl>
    <w:lvl w:ilvl="4" w:tplc="03341A1E">
      <w:numFmt w:val="decimal"/>
      <w:lvlText w:val=""/>
      <w:lvlJc w:val="left"/>
    </w:lvl>
    <w:lvl w:ilvl="5" w:tplc="6956A024">
      <w:numFmt w:val="decimal"/>
      <w:lvlText w:val=""/>
      <w:lvlJc w:val="left"/>
    </w:lvl>
    <w:lvl w:ilvl="6" w:tplc="F72051BC">
      <w:numFmt w:val="decimal"/>
      <w:lvlText w:val=""/>
      <w:lvlJc w:val="left"/>
    </w:lvl>
    <w:lvl w:ilvl="7" w:tplc="302A3696">
      <w:numFmt w:val="decimal"/>
      <w:lvlText w:val=""/>
      <w:lvlJc w:val="left"/>
    </w:lvl>
    <w:lvl w:ilvl="8" w:tplc="6B8EAC9C">
      <w:numFmt w:val="decimal"/>
      <w:lvlText w:val=""/>
      <w:lvlJc w:val="left"/>
    </w:lvl>
  </w:abstractNum>
  <w:abstractNum w:abstractNumId="6">
    <w:nsid w:val="00005AF1"/>
    <w:multiLevelType w:val="hybridMultilevel"/>
    <w:tmpl w:val="7A7AFC6C"/>
    <w:lvl w:ilvl="0" w:tplc="5260B938">
      <w:start w:val="1"/>
      <w:numFmt w:val="bullet"/>
      <w:lvlText w:val=""/>
      <w:lvlJc w:val="left"/>
    </w:lvl>
    <w:lvl w:ilvl="1" w:tplc="2C504338">
      <w:numFmt w:val="decimal"/>
      <w:lvlText w:val=""/>
      <w:lvlJc w:val="left"/>
    </w:lvl>
    <w:lvl w:ilvl="2" w:tplc="34FCEE06">
      <w:numFmt w:val="decimal"/>
      <w:lvlText w:val=""/>
      <w:lvlJc w:val="left"/>
    </w:lvl>
    <w:lvl w:ilvl="3" w:tplc="FCE8D53E">
      <w:numFmt w:val="decimal"/>
      <w:lvlText w:val=""/>
      <w:lvlJc w:val="left"/>
    </w:lvl>
    <w:lvl w:ilvl="4" w:tplc="5ADC14E4">
      <w:numFmt w:val="decimal"/>
      <w:lvlText w:val=""/>
      <w:lvlJc w:val="left"/>
    </w:lvl>
    <w:lvl w:ilvl="5" w:tplc="EC227028">
      <w:numFmt w:val="decimal"/>
      <w:lvlText w:val=""/>
      <w:lvlJc w:val="left"/>
    </w:lvl>
    <w:lvl w:ilvl="6" w:tplc="261ED04C">
      <w:numFmt w:val="decimal"/>
      <w:lvlText w:val=""/>
      <w:lvlJc w:val="left"/>
    </w:lvl>
    <w:lvl w:ilvl="7" w:tplc="A3022DC8">
      <w:numFmt w:val="decimal"/>
      <w:lvlText w:val=""/>
      <w:lvlJc w:val="left"/>
    </w:lvl>
    <w:lvl w:ilvl="8" w:tplc="D0B8AF2C">
      <w:numFmt w:val="decimal"/>
      <w:lvlText w:val=""/>
      <w:lvlJc w:val="left"/>
    </w:lvl>
  </w:abstractNum>
  <w:abstractNum w:abstractNumId="7">
    <w:nsid w:val="00005F90"/>
    <w:multiLevelType w:val="hybridMultilevel"/>
    <w:tmpl w:val="0AEAFD2E"/>
    <w:lvl w:ilvl="0" w:tplc="6062FB46">
      <w:start w:val="1"/>
      <w:numFmt w:val="bullet"/>
      <w:lvlText w:val="о"/>
      <w:lvlJc w:val="left"/>
    </w:lvl>
    <w:lvl w:ilvl="1" w:tplc="7936950E">
      <w:numFmt w:val="decimal"/>
      <w:lvlText w:val=""/>
      <w:lvlJc w:val="left"/>
    </w:lvl>
    <w:lvl w:ilvl="2" w:tplc="C5B06DFC">
      <w:numFmt w:val="decimal"/>
      <w:lvlText w:val=""/>
      <w:lvlJc w:val="left"/>
    </w:lvl>
    <w:lvl w:ilvl="3" w:tplc="D3C8531E">
      <w:numFmt w:val="decimal"/>
      <w:lvlText w:val=""/>
      <w:lvlJc w:val="left"/>
    </w:lvl>
    <w:lvl w:ilvl="4" w:tplc="2C285622">
      <w:numFmt w:val="decimal"/>
      <w:lvlText w:val=""/>
      <w:lvlJc w:val="left"/>
    </w:lvl>
    <w:lvl w:ilvl="5" w:tplc="C0CAA77E">
      <w:numFmt w:val="decimal"/>
      <w:lvlText w:val=""/>
      <w:lvlJc w:val="left"/>
    </w:lvl>
    <w:lvl w:ilvl="6" w:tplc="18746772">
      <w:numFmt w:val="decimal"/>
      <w:lvlText w:val=""/>
      <w:lvlJc w:val="left"/>
    </w:lvl>
    <w:lvl w:ilvl="7" w:tplc="E962FEB8">
      <w:numFmt w:val="decimal"/>
      <w:lvlText w:val=""/>
      <w:lvlJc w:val="left"/>
    </w:lvl>
    <w:lvl w:ilvl="8" w:tplc="A26CA062">
      <w:numFmt w:val="decimal"/>
      <w:lvlText w:val=""/>
      <w:lvlJc w:val="left"/>
    </w:lvl>
  </w:abstractNum>
  <w:abstractNum w:abstractNumId="8">
    <w:nsid w:val="00006DF1"/>
    <w:multiLevelType w:val="hybridMultilevel"/>
    <w:tmpl w:val="0E02B200"/>
    <w:lvl w:ilvl="0" w:tplc="2FA6495A">
      <w:start w:val="1"/>
      <w:numFmt w:val="bullet"/>
      <w:lvlText w:val=""/>
      <w:lvlJc w:val="left"/>
    </w:lvl>
    <w:lvl w:ilvl="1" w:tplc="92B01110">
      <w:numFmt w:val="decimal"/>
      <w:lvlText w:val=""/>
      <w:lvlJc w:val="left"/>
    </w:lvl>
    <w:lvl w:ilvl="2" w:tplc="13027AD8">
      <w:numFmt w:val="decimal"/>
      <w:lvlText w:val=""/>
      <w:lvlJc w:val="left"/>
    </w:lvl>
    <w:lvl w:ilvl="3" w:tplc="214A9C62">
      <w:numFmt w:val="decimal"/>
      <w:lvlText w:val=""/>
      <w:lvlJc w:val="left"/>
    </w:lvl>
    <w:lvl w:ilvl="4" w:tplc="CF5691AC">
      <w:numFmt w:val="decimal"/>
      <w:lvlText w:val=""/>
      <w:lvlJc w:val="left"/>
    </w:lvl>
    <w:lvl w:ilvl="5" w:tplc="FA38F7CA">
      <w:numFmt w:val="decimal"/>
      <w:lvlText w:val=""/>
      <w:lvlJc w:val="left"/>
    </w:lvl>
    <w:lvl w:ilvl="6" w:tplc="B1A6C288">
      <w:numFmt w:val="decimal"/>
      <w:lvlText w:val=""/>
      <w:lvlJc w:val="left"/>
    </w:lvl>
    <w:lvl w:ilvl="7" w:tplc="57189632">
      <w:numFmt w:val="decimal"/>
      <w:lvlText w:val=""/>
      <w:lvlJc w:val="left"/>
    </w:lvl>
    <w:lvl w:ilvl="8" w:tplc="82C2DAB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7616"/>
    <w:rsid w:val="00C80144"/>
    <w:rsid w:val="00F1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0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2018-10-30T17:19:00Z</dcterms:created>
  <dcterms:modified xsi:type="dcterms:W3CDTF">2018-10-30T17:14:00Z</dcterms:modified>
</cp:coreProperties>
</file>